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7AF05" w14:textId="6752A554" w:rsidR="00F518F2" w:rsidRDefault="00F518F2"/>
    <w:p w14:paraId="6D0BBCB3" w14:textId="650A560C" w:rsidR="00F518F2" w:rsidRDefault="008F3620">
      <w:r>
        <w:rPr>
          <w:noProof/>
        </w:rPr>
        <w:drawing>
          <wp:anchor distT="0" distB="0" distL="114300" distR="114300" simplePos="0" relativeHeight="251673600" behindDoc="1" locked="0" layoutInCell="1" allowOverlap="1" wp14:anchorId="497B8D61" wp14:editId="24EE311A">
            <wp:simplePos x="0" y="0"/>
            <wp:positionH relativeFrom="column">
              <wp:posOffset>5566410</wp:posOffset>
            </wp:positionH>
            <wp:positionV relativeFrom="paragraph">
              <wp:posOffset>104140</wp:posOffset>
            </wp:positionV>
            <wp:extent cx="901599" cy="93916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u=http%3a%2f%2fopenclipart.org%2fimage%2f800px%2fsvg_to_png%2f191062%2fHouse_and_sun_33.png&amp;ehk=HyQnTP05Pj4MlIonPoI%2bxw&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1599" cy="939165"/>
                    </a:xfrm>
                    <a:prstGeom prst="rect">
                      <a:avLst/>
                    </a:prstGeom>
                  </pic:spPr>
                </pic:pic>
              </a:graphicData>
            </a:graphic>
            <wp14:sizeRelH relativeFrom="page">
              <wp14:pctWidth>0</wp14:pctWidth>
            </wp14:sizeRelH>
            <wp14:sizeRelV relativeFrom="page">
              <wp14:pctHeight>0</wp14:pctHeight>
            </wp14:sizeRelV>
          </wp:anchor>
        </w:drawing>
      </w:r>
      <w:r w:rsidR="00023CE0">
        <w:rPr>
          <w:noProof/>
        </w:rPr>
        <w:drawing>
          <wp:anchor distT="0" distB="0" distL="114300" distR="114300" simplePos="0" relativeHeight="251660288" behindDoc="1" locked="0" layoutInCell="1" allowOverlap="1" wp14:anchorId="53AA867F" wp14:editId="62493829">
            <wp:simplePos x="0" y="0"/>
            <wp:positionH relativeFrom="column">
              <wp:posOffset>981075</wp:posOffset>
            </wp:positionH>
            <wp:positionV relativeFrom="paragraph">
              <wp:posOffset>6350</wp:posOffset>
            </wp:positionV>
            <wp:extent cx="533400" cy="533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023CE0">
        <w:rPr>
          <w:noProof/>
          <w:sz w:val="28"/>
          <w:szCs w:val="28"/>
        </w:rPr>
        <w:drawing>
          <wp:anchor distT="0" distB="0" distL="114300" distR="114300" simplePos="0" relativeHeight="251661312" behindDoc="1" locked="0" layoutInCell="1" allowOverlap="1" wp14:anchorId="5D75BDBB" wp14:editId="2BF83FFF">
            <wp:simplePos x="0" y="0"/>
            <wp:positionH relativeFrom="column">
              <wp:posOffset>1571625</wp:posOffset>
            </wp:positionH>
            <wp:positionV relativeFrom="paragraph">
              <wp:posOffset>9525</wp:posOffset>
            </wp:positionV>
            <wp:extent cx="533400" cy="5420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33400" cy="542080"/>
                    </a:xfrm>
                    <a:prstGeom prst="rect">
                      <a:avLst/>
                    </a:prstGeom>
                  </pic:spPr>
                </pic:pic>
              </a:graphicData>
            </a:graphic>
            <wp14:sizeRelH relativeFrom="page">
              <wp14:pctWidth>0</wp14:pctWidth>
            </wp14:sizeRelH>
            <wp14:sizeRelV relativeFrom="page">
              <wp14:pctHeight>0</wp14:pctHeight>
            </wp14:sizeRelV>
          </wp:anchor>
        </w:drawing>
      </w:r>
      <w:r w:rsidR="00023CE0">
        <w:rPr>
          <w:noProof/>
          <w:sz w:val="28"/>
          <w:szCs w:val="28"/>
        </w:rPr>
        <w:drawing>
          <wp:anchor distT="0" distB="0" distL="114300" distR="114300" simplePos="0" relativeHeight="251662336" behindDoc="1" locked="0" layoutInCell="1" allowOverlap="1" wp14:anchorId="2AD02668" wp14:editId="464FC042">
            <wp:simplePos x="0" y="0"/>
            <wp:positionH relativeFrom="column">
              <wp:posOffset>2162175</wp:posOffset>
            </wp:positionH>
            <wp:positionV relativeFrom="paragraph">
              <wp:posOffset>10160</wp:posOffset>
            </wp:positionV>
            <wp:extent cx="467285" cy="54165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67285" cy="541655"/>
                    </a:xfrm>
                    <a:prstGeom prst="rect">
                      <a:avLst/>
                    </a:prstGeom>
                  </pic:spPr>
                </pic:pic>
              </a:graphicData>
            </a:graphic>
            <wp14:sizeRelH relativeFrom="page">
              <wp14:pctWidth>0</wp14:pctWidth>
            </wp14:sizeRelH>
            <wp14:sizeRelV relativeFrom="page">
              <wp14:pctHeight>0</wp14:pctHeight>
            </wp14:sizeRelV>
          </wp:anchor>
        </w:drawing>
      </w:r>
      <w:r w:rsidR="00023CE0">
        <w:rPr>
          <w:noProof/>
          <w:sz w:val="28"/>
          <w:szCs w:val="28"/>
        </w:rPr>
        <w:drawing>
          <wp:anchor distT="0" distB="0" distL="114300" distR="114300" simplePos="0" relativeHeight="251663360" behindDoc="1" locked="0" layoutInCell="1" allowOverlap="1" wp14:anchorId="561A2F10" wp14:editId="3D6DCC06">
            <wp:simplePos x="0" y="0"/>
            <wp:positionH relativeFrom="column">
              <wp:posOffset>2667000</wp:posOffset>
            </wp:positionH>
            <wp:positionV relativeFrom="paragraph">
              <wp:posOffset>9525</wp:posOffset>
            </wp:positionV>
            <wp:extent cx="371475" cy="533348"/>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71475" cy="533348"/>
                    </a:xfrm>
                    <a:prstGeom prst="rect">
                      <a:avLst/>
                    </a:prstGeom>
                  </pic:spPr>
                </pic:pic>
              </a:graphicData>
            </a:graphic>
            <wp14:sizeRelH relativeFrom="page">
              <wp14:pctWidth>0</wp14:pctWidth>
            </wp14:sizeRelH>
            <wp14:sizeRelV relativeFrom="page">
              <wp14:pctHeight>0</wp14:pctHeight>
            </wp14:sizeRelV>
          </wp:anchor>
        </w:drawing>
      </w:r>
      <w:r w:rsidR="00023CE0">
        <w:rPr>
          <w:noProof/>
          <w:sz w:val="28"/>
          <w:szCs w:val="28"/>
        </w:rPr>
        <w:drawing>
          <wp:anchor distT="0" distB="0" distL="114300" distR="114300" simplePos="0" relativeHeight="251664384" behindDoc="1" locked="0" layoutInCell="1" allowOverlap="1" wp14:anchorId="7784A1BE" wp14:editId="34518D6F">
            <wp:simplePos x="0" y="0"/>
            <wp:positionH relativeFrom="column">
              <wp:posOffset>3124200</wp:posOffset>
            </wp:positionH>
            <wp:positionV relativeFrom="paragraph">
              <wp:posOffset>9525</wp:posOffset>
            </wp:positionV>
            <wp:extent cx="561975" cy="5619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023CE0">
        <w:rPr>
          <w:noProof/>
          <w:sz w:val="28"/>
          <w:szCs w:val="28"/>
        </w:rPr>
        <w:drawing>
          <wp:anchor distT="0" distB="0" distL="114300" distR="114300" simplePos="0" relativeHeight="251665408" behindDoc="1" locked="0" layoutInCell="1" allowOverlap="1" wp14:anchorId="28E915A4" wp14:editId="17E60CD3">
            <wp:simplePos x="0" y="0"/>
            <wp:positionH relativeFrom="column">
              <wp:posOffset>3762375</wp:posOffset>
            </wp:positionH>
            <wp:positionV relativeFrom="paragraph">
              <wp:posOffset>9525</wp:posOffset>
            </wp:positionV>
            <wp:extent cx="609600" cy="571238"/>
            <wp:effectExtent l="0" t="0" r="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09600" cy="571238"/>
                    </a:xfrm>
                    <a:prstGeom prst="rect">
                      <a:avLst/>
                    </a:prstGeom>
                  </pic:spPr>
                </pic:pic>
              </a:graphicData>
            </a:graphic>
            <wp14:sizeRelH relativeFrom="page">
              <wp14:pctWidth>0</wp14:pctWidth>
            </wp14:sizeRelH>
            <wp14:sizeRelV relativeFrom="page">
              <wp14:pctHeight>0</wp14:pctHeight>
            </wp14:sizeRelV>
          </wp:anchor>
        </w:drawing>
      </w:r>
      <w:r w:rsidR="00023CE0">
        <w:rPr>
          <w:noProof/>
          <w:sz w:val="28"/>
          <w:szCs w:val="28"/>
        </w:rPr>
        <w:drawing>
          <wp:anchor distT="0" distB="0" distL="114300" distR="114300" simplePos="0" relativeHeight="251666432" behindDoc="1" locked="0" layoutInCell="1" allowOverlap="1" wp14:anchorId="3A2DC0AA" wp14:editId="09A9CE2B">
            <wp:simplePos x="0" y="0"/>
            <wp:positionH relativeFrom="column">
              <wp:posOffset>4418965</wp:posOffset>
            </wp:positionH>
            <wp:positionV relativeFrom="paragraph">
              <wp:posOffset>9525</wp:posOffset>
            </wp:positionV>
            <wp:extent cx="561975" cy="561975"/>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flipH="1">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023CE0">
        <w:rPr>
          <w:noProof/>
          <w:sz w:val="28"/>
          <w:szCs w:val="28"/>
        </w:rPr>
        <w:drawing>
          <wp:anchor distT="0" distB="0" distL="114300" distR="114300" simplePos="0" relativeHeight="251667456" behindDoc="1" locked="0" layoutInCell="1" allowOverlap="1" wp14:anchorId="4DAA669E" wp14:editId="78EEE7BB">
            <wp:simplePos x="0" y="0"/>
            <wp:positionH relativeFrom="column">
              <wp:posOffset>5038725</wp:posOffset>
            </wp:positionH>
            <wp:positionV relativeFrom="paragraph">
              <wp:posOffset>9525</wp:posOffset>
            </wp:positionV>
            <wp:extent cx="504825" cy="57213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h?u=https%3a%2f%2fopenclipart.org%2fimage%2f2400px%2fsvg_to_png%2f49867%2fclipart-0068.png&amp;ehk=hwHD6YNT5qnoaBe0VB28UA&amp;r=0&amp;pid=OfficeInser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4825" cy="572135"/>
                    </a:xfrm>
                    <a:prstGeom prst="rect">
                      <a:avLst/>
                    </a:prstGeom>
                  </pic:spPr>
                </pic:pic>
              </a:graphicData>
            </a:graphic>
            <wp14:sizeRelH relativeFrom="page">
              <wp14:pctWidth>0</wp14:pctWidth>
            </wp14:sizeRelH>
            <wp14:sizeRelV relativeFrom="page">
              <wp14:pctHeight>0</wp14:pctHeight>
            </wp14:sizeRelV>
          </wp:anchor>
        </w:drawing>
      </w:r>
    </w:p>
    <w:p w14:paraId="79BA9047" w14:textId="2FC875A7" w:rsidR="009A6FCE" w:rsidRDefault="003F6F88" w:rsidP="00023CE0">
      <w:pPr>
        <w:tabs>
          <w:tab w:val="left" w:pos="9600"/>
        </w:tabs>
        <w:rPr>
          <w:sz w:val="28"/>
          <w:szCs w:val="28"/>
        </w:rPr>
      </w:pPr>
      <w:r>
        <w:rPr>
          <w:noProof/>
        </w:rPr>
        <mc:AlternateContent>
          <mc:Choice Requires="wps">
            <w:drawing>
              <wp:anchor distT="0" distB="0" distL="114300" distR="114300" simplePos="0" relativeHeight="251669504" behindDoc="1" locked="0" layoutInCell="1" allowOverlap="1" wp14:anchorId="73311C39" wp14:editId="3B23785F">
                <wp:simplePos x="0" y="0"/>
                <wp:positionH relativeFrom="column">
                  <wp:posOffset>1947545</wp:posOffset>
                </wp:positionH>
                <wp:positionV relativeFrom="paragraph">
                  <wp:posOffset>9525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6DF884A" w14:textId="451B58A6" w:rsidR="002214CE" w:rsidRPr="003F6F88" w:rsidRDefault="002214CE" w:rsidP="002214CE">
                            <w:pPr>
                              <w:rPr>
                                <w:rFonts w:ascii="AR CENA" w:hAnsi="AR CENA"/>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F6F88">
                              <w:rPr>
                                <w:rFonts w:ascii="AR CENA" w:hAnsi="AR CENA"/>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Curriculum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311C39" id="_x0000_t202" coordsize="21600,21600" o:spt="202" path="m,l,21600r21600,l21600,xe">
                <v:stroke joinstyle="miter"/>
                <v:path gradientshapeok="t" o:connecttype="rect"/>
              </v:shapetype>
              <v:shape id="Text Box 1" o:spid="_x0000_s1026" type="#_x0000_t202" style="position:absolute;margin-left:153.35pt;margin-top:.75pt;width:2in;height:2in;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y08OH3AAAAAkBAAAPAAAAZHJzL2Rvd25yZXYueG1sTI9BTsMwEEX3&#10;SNzBGiR21GloShLiVKjAmlI4gBsPcUg8jmK3DZyeYQXLr/f15021md0gTjiFzpOC5SIBgdR401Gr&#10;4P3t+SYHEaImowdPqOALA2zqy4tKl8af6RVP+9gKHqFQagU2xrGUMjQWnQ4LPyIx+/CT05Hj1Eoz&#10;6TOPu0GmSbKWTnfEF6wecWux6fdHpyBP3EvfF+kuuNX3MrPbR/80fip1fTU/3IOIOMe/MvzqszrU&#10;7HTwRzJBDApuk/UdVxlkIJhnxYrzQUGaFxnIupL/P6h/AAAA//8DAFBLAQItABQABgAIAAAAIQC2&#10;gziS/gAAAOEBAAATAAAAAAAAAAAAAAAAAAAAAABbQ29udGVudF9UeXBlc10ueG1sUEsBAi0AFAAG&#10;AAgAAAAhADj9If/WAAAAlAEAAAsAAAAAAAAAAAAAAAAALwEAAF9yZWxzLy5yZWxzUEsBAi0AFAAG&#10;AAgAAAAhAJ4hug0dAgAARwQAAA4AAAAAAAAAAAAAAAAALgIAAGRycy9lMm9Eb2MueG1sUEsBAi0A&#10;FAAGAAgAAAAhALLTw4fcAAAACQEAAA8AAAAAAAAAAAAAAAAAdwQAAGRycy9kb3ducmV2LnhtbFBL&#10;BQYAAAAABAAEAPMAAACABQAAAAA=&#10;" filled="f" stroked="f">
                <v:fill o:detectmouseclick="t"/>
                <v:textbox style="mso-fit-shape-to-text:t">
                  <w:txbxContent>
                    <w:p w14:paraId="16DF884A" w14:textId="451B58A6" w:rsidR="002214CE" w:rsidRPr="003F6F88" w:rsidRDefault="002214CE" w:rsidP="002214CE">
                      <w:pPr>
                        <w:rPr>
                          <w:rFonts w:ascii="AR CENA" w:hAnsi="AR CENA"/>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F6F88">
                        <w:rPr>
                          <w:rFonts w:ascii="AR CENA" w:hAnsi="AR CENA"/>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Curriculum</w:t>
                      </w:r>
                    </w:p>
                  </w:txbxContent>
                </v:textbox>
              </v:shape>
            </w:pict>
          </mc:Fallback>
        </mc:AlternateContent>
      </w:r>
      <w:r w:rsidR="00023CE0">
        <w:rPr>
          <w:sz w:val="28"/>
          <w:szCs w:val="28"/>
        </w:rPr>
        <w:tab/>
      </w:r>
    </w:p>
    <w:p w14:paraId="60B7FA8A" w14:textId="7181256F" w:rsidR="00DA58FD" w:rsidRDefault="00DA58FD" w:rsidP="00216A1D">
      <w:pPr>
        <w:rPr>
          <w:sz w:val="28"/>
          <w:szCs w:val="28"/>
        </w:rPr>
      </w:pPr>
    </w:p>
    <w:p w14:paraId="33FD1870" w14:textId="49F5408C" w:rsidR="009A6FCE" w:rsidRDefault="009A6FCE" w:rsidP="00216A1D">
      <w:pPr>
        <w:rPr>
          <w:sz w:val="28"/>
          <w:szCs w:val="28"/>
        </w:rPr>
      </w:pPr>
    </w:p>
    <w:p w14:paraId="5A900020" w14:textId="22FB6115" w:rsidR="00DA58FD" w:rsidRPr="00DA58FD" w:rsidRDefault="008F3620" w:rsidP="00DA58FD">
      <w:pPr>
        <w:rPr>
          <w:rFonts w:ascii="Arial" w:hAnsi="Arial" w:cs="Arial"/>
          <w:sz w:val="24"/>
          <w:szCs w:val="24"/>
        </w:rPr>
      </w:pPr>
      <w:r w:rsidRPr="000065D0">
        <w:rPr>
          <w:rFonts w:ascii="Arial" w:hAnsi="Arial" w:cs="Arial"/>
          <w:noProof/>
          <w:sz w:val="24"/>
          <w:szCs w:val="24"/>
        </w:rPr>
        <w:drawing>
          <wp:anchor distT="0" distB="0" distL="114300" distR="114300" simplePos="0" relativeHeight="251670528" behindDoc="1" locked="0" layoutInCell="1" allowOverlap="1" wp14:anchorId="218A3EEA" wp14:editId="156C252E">
            <wp:simplePos x="0" y="0"/>
            <wp:positionH relativeFrom="margin">
              <wp:posOffset>3133725</wp:posOffset>
            </wp:positionH>
            <wp:positionV relativeFrom="paragraph">
              <wp:posOffset>4507871</wp:posOffset>
            </wp:positionV>
            <wp:extent cx="2967363" cy="2122170"/>
            <wp:effectExtent l="0" t="0" r="444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uest.jpg"/>
                    <pic:cNvPicPr/>
                  </pic:nvPicPr>
                  <pic:blipFill rotWithShape="1">
                    <a:blip r:embed="rId22" cstate="print">
                      <a:extLst>
                        <a:ext uri="{28A0092B-C50C-407E-A947-70E740481C1C}">
                          <a14:useLocalDpi xmlns:a14="http://schemas.microsoft.com/office/drawing/2010/main" val="0"/>
                        </a:ext>
                      </a:extLst>
                    </a:blip>
                    <a:srcRect t="3404" b="1238"/>
                    <a:stretch/>
                  </pic:blipFill>
                  <pic:spPr bwMode="auto">
                    <a:xfrm>
                      <a:off x="0" y="0"/>
                      <a:ext cx="2967363" cy="2122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14CE">
        <w:rPr>
          <w:sz w:val="28"/>
          <w:szCs w:val="28"/>
        </w:rPr>
        <w:t xml:space="preserve">  </w:t>
      </w:r>
      <w:r w:rsidR="00DA58FD">
        <w:rPr>
          <w:sz w:val="28"/>
          <w:szCs w:val="28"/>
        </w:rPr>
        <w:tab/>
      </w:r>
      <w:r w:rsidR="00641A29" w:rsidRPr="000065D0">
        <w:rPr>
          <w:rFonts w:ascii="Arial" w:hAnsi="Arial" w:cs="Arial"/>
          <w:sz w:val="24"/>
          <w:szCs w:val="24"/>
        </w:rPr>
        <w:t xml:space="preserve">Little Harvard has </w:t>
      </w:r>
      <w:r w:rsidR="008F4EA1" w:rsidRPr="000065D0">
        <w:rPr>
          <w:rFonts w:ascii="Arial" w:hAnsi="Arial" w:cs="Arial"/>
          <w:sz w:val="24"/>
          <w:szCs w:val="24"/>
        </w:rPr>
        <w:t xml:space="preserve">adopted and </w:t>
      </w:r>
      <w:r w:rsidR="00641A29" w:rsidRPr="000065D0">
        <w:rPr>
          <w:rFonts w:ascii="Arial" w:hAnsi="Arial" w:cs="Arial"/>
          <w:sz w:val="24"/>
          <w:szCs w:val="24"/>
        </w:rPr>
        <w:t>implemented the Creative Curriculum. Th</w:t>
      </w:r>
      <w:r w:rsidR="00A66825" w:rsidRPr="000065D0">
        <w:rPr>
          <w:rFonts w:ascii="Arial" w:hAnsi="Arial" w:cs="Arial"/>
          <w:sz w:val="24"/>
          <w:szCs w:val="24"/>
        </w:rPr>
        <w:t>is</w:t>
      </w:r>
      <w:bookmarkStart w:id="0" w:name="_GoBack"/>
      <w:bookmarkEnd w:id="0"/>
      <w:r w:rsidR="00A66825" w:rsidRPr="000065D0">
        <w:rPr>
          <w:rFonts w:ascii="Arial" w:hAnsi="Arial" w:cs="Arial"/>
          <w:sz w:val="24"/>
          <w:szCs w:val="24"/>
        </w:rPr>
        <w:t xml:space="preserve"> curriculum</w:t>
      </w:r>
      <w:r w:rsidR="00641A29" w:rsidRPr="000065D0">
        <w:rPr>
          <w:rFonts w:ascii="Arial" w:hAnsi="Arial" w:cs="Arial"/>
          <w:sz w:val="24"/>
          <w:szCs w:val="24"/>
        </w:rPr>
        <w:t xml:space="preserve"> takes a play-based approach, in which children learn through </w:t>
      </w:r>
      <w:r w:rsidR="008F4EA1" w:rsidRPr="000065D0">
        <w:rPr>
          <w:rFonts w:ascii="Arial" w:hAnsi="Arial" w:cs="Arial"/>
          <w:sz w:val="24"/>
          <w:szCs w:val="24"/>
        </w:rPr>
        <w:t xml:space="preserve">engaging in </w:t>
      </w:r>
      <w:r w:rsidR="00641A29" w:rsidRPr="000065D0">
        <w:rPr>
          <w:rFonts w:ascii="Arial" w:hAnsi="Arial" w:cs="Arial"/>
          <w:sz w:val="24"/>
          <w:szCs w:val="24"/>
        </w:rPr>
        <w:t>play. Children learn best when they can experience hands-on, real life experiences</w:t>
      </w:r>
      <w:r w:rsidR="008F4EA1" w:rsidRPr="000065D0">
        <w:rPr>
          <w:rFonts w:ascii="Arial" w:hAnsi="Arial" w:cs="Arial"/>
          <w:sz w:val="24"/>
          <w:szCs w:val="24"/>
        </w:rPr>
        <w:t xml:space="preserve"> that they can relate to and take back home </w:t>
      </w:r>
      <w:r w:rsidR="00F518F2" w:rsidRPr="000065D0">
        <w:rPr>
          <w:rFonts w:ascii="Arial" w:hAnsi="Arial" w:cs="Arial"/>
          <w:sz w:val="24"/>
          <w:szCs w:val="24"/>
        </w:rPr>
        <w:t>to</w:t>
      </w:r>
      <w:r w:rsidR="008F4EA1" w:rsidRPr="000065D0">
        <w:rPr>
          <w:rFonts w:ascii="Arial" w:hAnsi="Arial" w:cs="Arial"/>
          <w:sz w:val="24"/>
          <w:szCs w:val="24"/>
        </w:rPr>
        <w:t xml:space="preserve"> expand on within their own lives.</w:t>
      </w:r>
      <w:r w:rsidR="00F518F2" w:rsidRPr="000065D0">
        <w:rPr>
          <w:rFonts w:ascii="Arial" w:hAnsi="Arial" w:cs="Arial"/>
          <w:sz w:val="24"/>
          <w:szCs w:val="24"/>
        </w:rPr>
        <w:t xml:space="preserve"> </w:t>
      </w:r>
      <w:r w:rsidR="008F4EA1" w:rsidRPr="000065D0">
        <w:rPr>
          <w:rFonts w:ascii="Arial" w:hAnsi="Arial" w:cs="Arial"/>
          <w:sz w:val="24"/>
          <w:szCs w:val="24"/>
        </w:rPr>
        <w:t>The Creative Curriculum focuses on topics that are relevant to the children and allows these topics to be investigated for as long as the children are interested in the study</w:t>
      </w:r>
      <w:r w:rsidR="00F518F2" w:rsidRPr="000065D0">
        <w:rPr>
          <w:rFonts w:ascii="Arial" w:hAnsi="Arial" w:cs="Arial"/>
          <w:sz w:val="24"/>
          <w:szCs w:val="24"/>
        </w:rPr>
        <w:t>.</w:t>
      </w:r>
      <w:r w:rsidR="008F4EA1" w:rsidRPr="000065D0">
        <w:rPr>
          <w:rFonts w:ascii="Arial" w:hAnsi="Arial" w:cs="Arial"/>
          <w:sz w:val="24"/>
          <w:szCs w:val="24"/>
        </w:rPr>
        <w:t xml:space="preserve"> </w:t>
      </w:r>
      <w:r w:rsidR="008F4EA1" w:rsidRPr="000065D0">
        <w:rPr>
          <w:rFonts w:ascii="Arial" w:hAnsi="Arial" w:cs="Arial"/>
          <w:i/>
          <w:color w:val="FF0000"/>
          <w:sz w:val="24"/>
          <w:szCs w:val="24"/>
        </w:rPr>
        <w:t xml:space="preserve">The studies include: </w:t>
      </w:r>
      <w:r w:rsidR="00F518F2" w:rsidRPr="000065D0">
        <w:rPr>
          <w:rFonts w:ascii="Arial" w:hAnsi="Arial" w:cs="Arial"/>
          <w:i/>
          <w:color w:val="FF0000"/>
          <w:sz w:val="24"/>
          <w:szCs w:val="24"/>
        </w:rPr>
        <w:t>The</w:t>
      </w:r>
      <w:r w:rsidR="008F4EA1" w:rsidRPr="000065D0">
        <w:rPr>
          <w:rFonts w:ascii="Arial" w:hAnsi="Arial" w:cs="Arial"/>
          <w:i/>
          <w:color w:val="FF0000"/>
          <w:sz w:val="24"/>
          <w:szCs w:val="24"/>
        </w:rPr>
        <w:t xml:space="preserve"> Clothing study, the Building study, the Trees study, the Reduce, Reuse, Recycle study,</w:t>
      </w:r>
      <w:r w:rsidR="00F518F2" w:rsidRPr="000065D0">
        <w:rPr>
          <w:rFonts w:ascii="Arial" w:hAnsi="Arial" w:cs="Arial"/>
          <w:i/>
          <w:color w:val="FF0000"/>
          <w:sz w:val="24"/>
          <w:szCs w:val="24"/>
        </w:rPr>
        <w:t xml:space="preserve"> the Beginning of the Year study, the Balls study, the Sand study, the Signs study, the Simple Machines, the Tubes and Tunnels study, and the Insects study.</w:t>
      </w:r>
      <w:r w:rsidR="00F518F2" w:rsidRPr="000065D0">
        <w:rPr>
          <w:rFonts w:ascii="Arial" w:hAnsi="Arial" w:cs="Arial"/>
          <w:color w:val="FF0000"/>
          <w:sz w:val="24"/>
          <w:szCs w:val="24"/>
        </w:rPr>
        <w:t xml:space="preserve"> </w:t>
      </w:r>
      <w:r w:rsidR="00F518F2" w:rsidRPr="000065D0">
        <w:rPr>
          <w:rFonts w:ascii="Arial" w:hAnsi="Arial" w:cs="Arial"/>
          <w:sz w:val="24"/>
          <w:szCs w:val="24"/>
        </w:rPr>
        <w:t xml:space="preserve">The creative curriculum has shifted from weekly themes into studies, which can range </w:t>
      </w:r>
      <w:r w:rsidR="00A66825" w:rsidRPr="000065D0">
        <w:rPr>
          <w:rFonts w:ascii="Arial" w:hAnsi="Arial" w:cs="Arial"/>
          <w:sz w:val="24"/>
          <w:szCs w:val="24"/>
        </w:rPr>
        <w:t>from 4 to 8 weeks</w:t>
      </w:r>
      <w:r w:rsidR="00F518F2" w:rsidRPr="000065D0">
        <w:rPr>
          <w:rFonts w:ascii="Arial" w:hAnsi="Arial" w:cs="Arial"/>
          <w:sz w:val="24"/>
          <w:szCs w:val="24"/>
        </w:rPr>
        <w:t xml:space="preserve"> </w:t>
      </w:r>
      <w:r w:rsidR="00A66825" w:rsidRPr="000065D0">
        <w:rPr>
          <w:rFonts w:ascii="Arial" w:hAnsi="Arial" w:cs="Arial"/>
          <w:sz w:val="24"/>
          <w:szCs w:val="24"/>
        </w:rPr>
        <w:t>depending on</w:t>
      </w:r>
      <w:r w:rsidR="00F518F2" w:rsidRPr="000065D0">
        <w:rPr>
          <w:rFonts w:ascii="Arial" w:hAnsi="Arial" w:cs="Arial"/>
          <w:sz w:val="24"/>
          <w:szCs w:val="24"/>
        </w:rPr>
        <w:t xml:space="preserve"> each study. The curriculum </w:t>
      </w:r>
      <w:r w:rsidR="00A66825" w:rsidRPr="000065D0">
        <w:rPr>
          <w:rFonts w:ascii="Arial" w:hAnsi="Arial" w:cs="Arial"/>
          <w:sz w:val="24"/>
          <w:szCs w:val="24"/>
        </w:rPr>
        <w:t>i</w:t>
      </w:r>
      <w:r w:rsidR="00F518F2" w:rsidRPr="000065D0">
        <w:rPr>
          <w:rFonts w:ascii="Arial" w:hAnsi="Arial" w:cs="Arial"/>
          <w:sz w:val="24"/>
          <w:szCs w:val="24"/>
        </w:rPr>
        <w:t xml:space="preserve">s student driven and </w:t>
      </w:r>
      <w:r w:rsidR="00A66825" w:rsidRPr="000065D0">
        <w:rPr>
          <w:rFonts w:ascii="Arial" w:hAnsi="Arial" w:cs="Arial"/>
          <w:sz w:val="24"/>
          <w:szCs w:val="24"/>
        </w:rPr>
        <w:t xml:space="preserve">can vary in length </w:t>
      </w:r>
      <w:r w:rsidR="00F518F2" w:rsidRPr="000065D0">
        <w:rPr>
          <w:rFonts w:ascii="Arial" w:hAnsi="Arial" w:cs="Arial"/>
          <w:sz w:val="24"/>
          <w:szCs w:val="24"/>
        </w:rPr>
        <w:t xml:space="preserve">based on the children’s interest </w:t>
      </w:r>
      <w:r w:rsidR="00A66825" w:rsidRPr="000065D0">
        <w:rPr>
          <w:rFonts w:ascii="Arial" w:hAnsi="Arial" w:cs="Arial"/>
          <w:sz w:val="24"/>
          <w:szCs w:val="24"/>
        </w:rPr>
        <w:t>i</w:t>
      </w:r>
      <w:r w:rsidR="00F518F2" w:rsidRPr="000065D0">
        <w:rPr>
          <w:rFonts w:ascii="Arial" w:hAnsi="Arial" w:cs="Arial"/>
          <w:sz w:val="24"/>
          <w:szCs w:val="24"/>
        </w:rPr>
        <w:t>n the topic</w:t>
      </w:r>
      <w:r w:rsidR="00E622F7" w:rsidRPr="000065D0">
        <w:rPr>
          <w:rFonts w:ascii="Arial" w:hAnsi="Arial" w:cs="Arial"/>
          <w:sz w:val="24"/>
          <w:szCs w:val="24"/>
        </w:rPr>
        <w:t>. Each study will have several investigations to explore. With the Creative Curriculum, the children will no longer be rotating from center to center, rather they will be participating in choice time. Choice time</w:t>
      </w:r>
      <w:r w:rsidR="00216A1D" w:rsidRPr="000065D0">
        <w:rPr>
          <w:rFonts w:ascii="Arial" w:hAnsi="Arial" w:cs="Arial"/>
          <w:sz w:val="24"/>
          <w:szCs w:val="24"/>
        </w:rPr>
        <w:t xml:space="preserve"> is a block of time that</w:t>
      </w:r>
      <w:r w:rsidR="00E622F7" w:rsidRPr="000065D0">
        <w:rPr>
          <w:rFonts w:ascii="Arial" w:hAnsi="Arial" w:cs="Arial"/>
          <w:sz w:val="24"/>
          <w:szCs w:val="24"/>
        </w:rPr>
        <w:t xml:space="preserve"> includes multiple interest areas in which they are free to</w:t>
      </w:r>
      <w:r w:rsidR="00216A1D" w:rsidRPr="000065D0">
        <w:rPr>
          <w:rFonts w:ascii="Arial" w:hAnsi="Arial" w:cs="Arial"/>
          <w:sz w:val="24"/>
          <w:szCs w:val="24"/>
        </w:rPr>
        <w:t xml:space="preserve"> play in and</w:t>
      </w:r>
      <w:r w:rsidR="00E622F7" w:rsidRPr="000065D0">
        <w:rPr>
          <w:rFonts w:ascii="Arial" w:hAnsi="Arial" w:cs="Arial"/>
          <w:sz w:val="24"/>
          <w:szCs w:val="24"/>
        </w:rPr>
        <w:t xml:space="preserve"> choose from, such as: art, cooking, discovery, dramatic play, technology, blocks, </w:t>
      </w:r>
      <w:r w:rsidR="00A66825" w:rsidRPr="000065D0">
        <w:rPr>
          <w:rFonts w:ascii="Arial" w:hAnsi="Arial" w:cs="Arial"/>
          <w:sz w:val="24"/>
          <w:szCs w:val="24"/>
        </w:rPr>
        <w:t>manipulatives</w:t>
      </w:r>
      <w:r w:rsidR="00E622F7" w:rsidRPr="000065D0">
        <w:rPr>
          <w:rFonts w:ascii="Arial" w:hAnsi="Arial" w:cs="Arial"/>
          <w:sz w:val="24"/>
          <w:szCs w:val="24"/>
        </w:rPr>
        <w:t xml:space="preserve"> and games, library, </w:t>
      </w:r>
      <w:r w:rsidR="00216A1D" w:rsidRPr="000065D0">
        <w:rPr>
          <w:rFonts w:ascii="Arial" w:hAnsi="Arial" w:cs="Arial"/>
          <w:sz w:val="24"/>
          <w:szCs w:val="24"/>
        </w:rPr>
        <w:t xml:space="preserve">and the </w:t>
      </w:r>
      <w:r w:rsidR="00E622F7" w:rsidRPr="000065D0">
        <w:rPr>
          <w:rFonts w:ascii="Arial" w:hAnsi="Arial" w:cs="Arial"/>
          <w:sz w:val="24"/>
          <w:szCs w:val="24"/>
        </w:rPr>
        <w:t>sand and water tables.</w:t>
      </w:r>
      <w:r w:rsidR="00216A1D" w:rsidRPr="000065D0">
        <w:rPr>
          <w:rFonts w:ascii="Arial" w:hAnsi="Arial" w:cs="Arial"/>
          <w:sz w:val="24"/>
          <w:szCs w:val="24"/>
        </w:rPr>
        <w:t xml:space="preserve"> Although the children are playing in each interest area, the areas are setup intentionally with materials for them to meet preschool goals and essentially use their imaginations and creativity to drive the curriculum. They will still be learning math, phonics, reading and writing,</w:t>
      </w:r>
      <w:r w:rsidR="00A66825" w:rsidRPr="000065D0">
        <w:rPr>
          <w:rFonts w:ascii="Arial" w:hAnsi="Arial" w:cs="Arial"/>
          <w:sz w:val="24"/>
          <w:szCs w:val="24"/>
        </w:rPr>
        <w:t xml:space="preserve"> </w:t>
      </w:r>
      <w:r w:rsidR="00216A1D" w:rsidRPr="000065D0">
        <w:rPr>
          <w:rFonts w:ascii="Arial" w:hAnsi="Arial" w:cs="Arial"/>
          <w:sz w:val="24"/>
          <w:szCs w:val="24"/>
        </w:rPr>
        <w:t>either within these play areas o</w:t>
      </w:r>
      <w:r w:rsidR="00A66825" w:rsidRPr="000065D0">
        <w:rPr>
          <w:rFonts w:ascii="Arial" w:hAnsi="Arial" w:cs="Arial"/>
          <w:sz w:val="24"/>
          <w:szCs w:val="24"/>
        </w:rPr>
        <w:t>r</w:t>
      </w:r>
      <w:r w:rsidR="00216A1D" w:rsidRPr="000065D0">
        <w:rPr>
          <w:rFonts w:ascii="Arial" w:hAnsi="Arial" w:cs="Arial"/>
          <w:sz w:val="24"/>
          <w:szCs w:val="24"/>
        </w:rPr>
        <w:t xml:space="preserve"> during small group</w:t>
      </w:r>
      <w:r w:rsidR="00A66825" w:rsidRPr="000065D0">
        <w:rPr>
          <w:rFonts w:ascii="Arial" w:hAnsi="Arial" w:cs="Arial"/>
          <w:sz w:val="24"/>
          <w:szCs w:val="24"/>
        </w:rPr>
        <w:t xml:space="preserve"> instruction</w:t>
      </w:r>
      <w:r w:rsidR="00216A1D" w:rsidRPr="000065D0">
        <w:rPr>
          <w:rFonts w:ascii="Arial" w:hAnsi="Arial" w:cs="Arial"/>
          <w:sz w:val="24"/>
          <w:szCs w:val="24"/>
        </w:rPr>
        <w:t>, or large group</w:t>
      </w:r>
      <w:r w:rsidR="00A66825" w:rsidRPr="000065D0">
        <w:rPr>
          <w:rFonts w:ascii="Arial" w:hAnsi="Arial" w:cs="Arial"/>
          <w:sz w:val="24"/>
          <w:szCs w:val="24"/>
        </w:rPr>
        <w:t xml:space="preserve"> instruction</w:t>
      </w:r>
      <w:r w:rsidR="00216A1D" w:rsidRPr="000065D0">
        <w:rPr>
          <w:rFonts w:ascii="Arial" w:hAnsi="Arial" w:cs="Arial"/>
          <w:sz w:val="24"/>
          <w:szCs w:val="24"/>
        </w:rPr>
        <w:t xml:space="preserve">. </w:t>
      </w:r>
      <w:r w:rsidR="00A66825" w:rsidRPr="000065D0">
        <w:rPr>
          <w:rFonts w:ascii="Arial" w:hAnsi="Arial" w:cs="Arial"/>
          <w:sz w:val="24"/>
          <w:szCs w:val="24"/>
        </w:rPr>
        <w:t>The small and large group instruction times are designed intentionally to meet preschool standards and goals.</w:t>
      </w:r>
      <w:r w:rsidR="009A6FCE" w:rsidRPr="000065D0">
        <w:rPr>
          <w:rFonts w:ascii="Arial" w:hAnsi="Arial" w:cs="Arial"/>
          <w:sz w:val="24"/>
          <w:szCs w:val="24"/>
        </w:rPr>
        <w:t xml:space="preserve"> </w:t>
      </w:r>
      <w:r w:rsidR="00216A1D" w:rsidRPr="000065D0">
        <w:rPr>
          <w:rFonts w:ascii="Arial" w:hAnsi="Arial" w:cs="Arial"/>
          <w:sz w:val="24"/>
          <w:szCs w:val="24"/>
        </w:rPr>
        <w:t>Each day the children will also have a question of the day</w:t>
      </w:r>
      <w:r w:rsidR="009A6FCE" w:rsidRPr="000065D0">
        <w:rPr>
          <w:rFonts w:ascii="Arial" w:hAnsi="Arial" w:cs="Arial"/>
          <w:sz w:val="24"/>
          <w:szCs w:val="24"/>
        </w:rPr>
        <w:t xml:space="preserve"> to expand their thinking on the study. The teacher’s role is now to facilitate the activities to encourage the children’s thought process. With this curriculum, the children will still be assessed three times a year based on the pre-k developmental standards aligned to the common core.</w:t>
      </w:r>
    </w:p>
    <w:p w14:paraId="00415CE8" w14:textId="660135C9" w:rsidR="008F4EA1" w:rsidRDefault="00DA58FD">
      <w:r>
        <w:rPr>
          <w:noProof/>
        </w:rPr>
        <w:drawing>
          <wp:anchor distT="0" distB="0" distL="114300" distR="114300" simplePos="0" relativeHeight="251658240" behindDoc="1" locked="0" layoutInCell="1" allowOverlap="1" wp14:anchorId="27F9418C" wp14:editId="0F4D5769">
            <wp:simplePos x="0" y="0"/>
            <wp:positionH relativeFrom="margin">
              <wp:posOffset>4276090</wp:posOffset>
            </wp:positionH>
            <wp:positionV relativeFrom="paragraph">
              <wp:posOffset>2029460</wp:posOffset>
            </wp:positionV>
            <wp:extent cx="2708573" cy="885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2708573" cy="8857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71552" behindDoc="0" locked="0" layoutInCell="1" allowOverlap="1" wp14:anchorId="12FBE0A6" wp14:editId="5EC96174">
            <wp:simplePos x="0" y="0"/>
            <wp:positionH relativeFrom="margin">
              <wp:posOffset>1681480</wp:posOffset>
            </wp:positionH>
            <wp:positionV relativeFrom="paragraph">
              <wp:posOffset>1833245</wp:posOffset>
            </wp:positionV>
            <wp:extent cx="2447925" cy="147215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uildings.jpg"/>
                    <pic:cNvPicPr/>
                  </pic:nvPicPr>
                  <pic:blipFill rotWithShape="1">
                    <a:blip r:embed="rId25" cstate="print">
                      <a:extLst>
                        <a:ext uri="{28A0092B-C50C-407E-A947-70E740481C1C}">
                          <a14:useLocalDpi xmlns:a14="http://schemas.microsoft.com/office/drawing/2010/main" val="0"/>
                        </a:ext>
                      </a:extLst>
                    </a:blip>
                    <a:srcRect t="6667" b="13148"/>
                    <a:stretch/>
                  </pic:blipFill>
                  <pic:spPr bwMode="auto">
                    <a:xfrm>
                      <a:off x="0" y="0"/>
                      <a:ext cx="2447925" cy="1472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72576" behindDoc="1" locked="0" layoutInCell="1" allowOverlap="1" wp14:anchorId="3C96D6B0" wp14:editId="20FDA0B1">
            <wp:simplePos x="0" y="0"/>
            <wp:positionH relativeFrom="margin">
              <wp:align>left</wp:align>
            </wp:positionH>
            <wp:positionV relativeFrom="paragraph">
              <wp:posOffset>48260</wp:posOffset>
            </wp:positionV>
            <wp:extent cx="2667000" cy="20002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ree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67000" cy="2000250"/>
                    </a:xfrm>
                    <a:prstGeom prst="rect">
                      <a:avLst/>
                    </a:prstGeom>
                  </pic:spPr>
                </pic:pic>
              </a:graphicData>
            </a:graphic>
            <wp14:sizeRelH relativeFrom="page">
              <wp14:pctWidth>0</wp14:pctWidth>
            </wp14:sizeRelH>
            <wp14:sizeRelV relativeFrom="page">
              <wp14:pctHeight>0</wp14:pctHeight>
            </wp14:sizeRelV>
          </wp:anchor>
        </w:drawing>
      </w:r>
    </w:p>
    <w:sectPr w:rsidR="008F4EA1" w:rsidSect="009A6F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E5C8E" w14:textId="77777777" w:rsidR="00CD7651" w:rsidRDefault="00CD7651" w:rsidP="00DA58FD">
      <w:pPr>
        <w:spacing w:after="0" w:line="240" w:lineRule="auto"/>
      </w:pPr>
      <w:r>
        <w:separator/>
      </w:r>
    </w:p>
  </w:endnote>
  <w:endnote w:type="continuationSeparator" w:id="0">
    <w:p w14:paraId="2592A5B4" w14:textId="77777777" w:rsidR="00CD7651" w:rsidRDefault="00CD7651" w:rsidP="00DA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9BC8D" w14:textId="77777777" w:rsidR="00CD7651" w:rsidRDefault="00CD7651" w:rsidP="00DA58FD">
      <w:pPr>
        <w:spacing w:after="0" w:line="240" w:lineRule="auto"/>
      </w:pPr>
      <w:r>
        <w:separator/>
      </w:r>
    </w:p>
  </w:footnote>
  <w:footnote w:type="continuationSeparator" w:id="0">
    <w:p w14:paraId="6D478409" w14:textId="77777777" w:rsidR="00CD7651" w:rsidRDefault="00CD7651" w:rsidP="00DA58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29"/>
    <w:rsid w:val="000065D0"/>
    <w:rsid w:val="00023CE0"/>
    <w:rsid w:val="00216A1D"/>
    <w:rsid w:val="002214CE"/>
    <w:rsid w:val="002D1DE2"/>
    <w:rsid w:val="003A2CB7"/>
    <w:rsid w:val="003F6F88"/>
    <w:rsid w:val="00641A29"/>
    <w:rsid w:val="007069BF"/>
    <w:rsid w:val="00717492"/>
    <w:rsid w:val="008F3620"/>
    <w:rsid w:val="008F4EA1"/>
    <w:rsid w:val="009A6FCE"/>
    <w:rsid w:val="009A7AB3"/>
    <w:rsid w:val="00A66825"/>
    <w:rsid w:val="00CC5C95"/>
    <w:rsid w:val="00CD7651"/>
    <w:rsid w:val="00DA58FD"/>
    <w:rsid w:val="00E622F7"/>
    <w:rsid w:val="00F518F2"/>
    <w:rsid w:val="00FC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01D7"/>
  <w15:chartTrackingRefBased/>
  <w15:docId w15:val="{EF9A1B93-7040-4F58-8AFB-14A40233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8F2"/>
    <w:rPr>
      <w:color w:val="0563C1" w:themeColor="hyperlink"/>
      <w:u w:val="single"/>
    </w:rPr>
  </w:style>
  <w:style w:type="character" w:styleId="UnresolvedMention">
    <w:name w:val="Unresolved Mention"/>
    <w:basedOn w:val="DefaultParagraphFont"/>
    <w:uiPriority w:val="99"/>
    <w:semiHidden/>
    <w:unhideWhenUsed/>
    <w:rsid w:val="00F518F2"/>
    <w:rPr>
      <w:color w:val="808080"/>
      <w:shd w:val="clear" w:color="auto" w:fill="E6E6E6"/>
    </w:rPr>
  </w:style>
  <w:style w:type="paragraph" w:styleId="BalloonText">
    <w:name w:val="Balloon Text"/>
    <w:basedOn w:val="Normal"/>
    <w:link w:val="BalloonTextChar"/>
    <w:uiPriority w:val="99"/>
    <w:semiHidden/>
    <w:unhideWhenUsed/>
    <w:rsid w:val="00DA5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8FD"/>
    <w:rPr>
      <w:rFonts w:ascii="Segoe UI" w:hAnsi="Segoe UI" w:cs="Segoe UI"/>
      <w:sz w:val="18"/>
      <w:szCs w:val="18"/>
    </w:rPr>
  </w:style>
  <w:style w:type="paragraph" w:styleId="Header">
    <w:name w:val="header"/>
    <w:basedOn w:val="Normal"/>
    <w:link w:val="HeaderChar"/>
    <w:uiPriority w:val="99"/>
    <w:unhideWhenUsed/>
    <w:rsid w:val="00DA5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FD"/>
  </w:style>
  <w:style w:type="paragraph" w:styleId="Footer">
    <w:name w:val="footer"/>
    <w:basedOn w:val="Normal"/>
    <w:link w:val="FooterChar"/>
    <w:uiPriority w:val="99"/>
    <w:unhideWhenUsed/>
    <w:rsid w:val="00DA5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lwr/2231766672/" TargetMode="External"/><Relationship Id="rId13" Type="http://schemas.openxmlformats.org/officeDocument/2006/relationships/image" Target="media/image5.png"/><Relationship Id="rId18" Type="http://schemas.openxmlformats.org/officeDocument/2006/relationships/hyperlink" Target="http://flickr.com/photos/lwr/6338027" TargetMode="External"/><Relationship Id="rId26"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jpeg"/><Relationship Id="rId12" Type="http://schemas.openxmlformats.org/officeDocument/2006/relationships/hyperlink" Target="http://www.flickr.com/photos/lwr/4674417944/" TargetMode="External"/><Relationship Id="rId17" Type="http://schemas.openxmlformats.org/officeDocument/2006/relationships/image" Target="media/image7.jpeg"/><Relationship Id="rId25"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hyperlink" Target="http://www.flickr.com/photos/lwr/3500222635/" TargetMode="External"/><Relationship Id="rId20" Type="http://schemas.openxmlformats.org/officeDocument/2006/relationships/hyperlink" Target="https://flickr.com/photos/lwr/818615637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yperlink" Target="https://sofmcrj.wikispaces.com/States+of+Matter+Lesson+Plan" TargetMode="Externa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http://flickr.com/photos/lwr/376714793" TargetMode="External"/><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commons.wikimedia.org/wiki/file:scarletletter.svg" TargetMode="Externa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Uszenski</dc:creator>
  <cp:keywords/>
  <dc:description/>
  <cp:lastModifiedBy>Rhoda Uszenski</cp:lastModifiedBy>
  <cp:revision>2</cp:revision>
  <cp:lastPrinted>2018-03-21T20:46:00Z</cp:lastPrinted>
  <dcterms:created xsi:type="dcterms:W3CDTF">2019-01-30T14:30:00Z</dcterms:created>
  <dcterms:modified xsi:type="dcterms:W3CDTF">2019-01-30T14:30:00Z</dcterms:modified>
</cp:coreProperties>
</file>